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392"/>
        <w:gridCol w:w="2556"/>
        <w:gridCol w:w="1350"/>
        <w:gridCol w:w="4878"/>
      </w:tblGrid>
      <w:tr w:rsidR="00A07D59" w:rsidRPr="00A07D59">
        <w:tc>
          <w:tcPr>
            <w:tcW w:w="4392" w:type="dxa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Curriculum</w:t>
            </w:r>
          </w:p>
        </w:tc>
        <w:tc>
          <w:tcPr>
            <w:tcW w:w="3906" w:type="dxa"/>
            <w:gridSpan w:val="2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Questions</w:t>
            </w:r>
          </w:p>
        </w:tc>
        <w:tc>
          <w:tcPr>
            <w:tcW w:w="4878" w:type="dxa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-920750</wp:posOffset>
                  </wp:positionV>
                  <wp:extent cx="695960" cy="762000"/>
                  <wp:effectExtent l="25400" t="0" r="0" b="0"/>
                  <wp:wrapNone/>
                  <wp:docPr id="5" name="Picture 1" descr="Macintosh HD:Users:APlusLaptop:Desktop:Logos &amp; Signatures:AA+Schools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PlusLaptop:Desktop:Logos &amp; Signatures:AA+Schools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D59">
              <w:rPr>
                <w:rFonts w:ascii="Helvetica" w:hAnsi="Helvetica"/>
                <w:b/>
              </w:rPr>
              <w:t>MI Connections</w:t>
            </w:r>
          </w:p>
        </w:tc>
      </w:tr>
      <w:tr w:rsidR="00A07D59" w:rsidRPr="00A07D59">
        <w:trPr>
          <w:trHeight w:val="2123"/>
        </w:trPr>
        <w:tc>
          <w:tcPr>
            <w:tcW w:w="4392" w:type="dxa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What curricular connections do I notice on the map? What do I want students to know? </w:t>
            </w:r>
          </w:p>
        </w:tc>
        <w:tc>
          <w:tcPr>
            <w:tcW w:w="3906" w:type="dxa"/>
            <w:gridSpan w:val="2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What questions occur to me about the curriculum? What am I curious about? </w:t>
            </w:r>
          </w:p>
        </w:tc>
        <w:tc>
          <w:tcPr>
            <w:tcW w:w="4878" w:type="dxa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ideas do</w:t>
            </w:r>
            <w:r w:rsidRPr="00A07D59">
              <w:rPr>
                <w:rFonts w:ascii="Helvetica" w:hAnsi="Helvetica"/>
                <w:sz w:val="20"/>
              </w:rPr>
              <w:t xml:space="preserve"> I have on addressing all students Multiple Intelligences? </w:t>
            </w:r>
          </w:p>
        </w:tc>
      </w:tr>
      <w:tr w:rsidR="00A07D59" w:rsidRPr="00A07D59">
        <w:tc>
          <w:tcPr>
            <w:tcW w:w="8298" w:type="dxa"/>
            <w:gridSpan w:val="3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Activity/Lesson Ideas</w:t>
            </w:r>
          </w:p>
        </w:tc>
        <w:tc>
          <w:tcPr>
            <w:tcW w:w="4878" w:type="dxa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Assessments</w:t>
            </w:r>
          </w:p>
        </w:tc>
      </w:tr>
      <w:tr w:rsidR="00A07D59" w:rsidRPr="00A07D59">
        <w:trPr>
          <w:trHeight w:val="2123"/>
        </w:trPr>
        <w:tc>
          <w:tcPr>
            <w:tcW w:w="8298" w:type="dxa"/>
            <w:gridSpan w:val="3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What lessons would help to teach this concept? What activities do I want to use? </w:t>
            </w:r>
          </w:p>
        </w:tc>
        <w:tc>
          <w:tcPr>
            <w:tcW w:w="4878" w:type="dxa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What assessments will let me discover what my students know? How do I know they know it? </w:t>
            </w:r>
          </w:p>
        </w:tc>
      </w:tr>
      <w:tr w:rsidR="00A07D59" w:rsidRPr="00A07D59">
        <w:tc>
          <w:tcPr>
            <w:tcW w:w="6948" w:type="dxa"/>
            <w:gridSpan w:val="2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Key Ideas</w:t>
            </w:r>
          </w:p>
        </w:tc>
        <w:tc>
          <w:tcPr>
            <w:tcW w:w="6228" w:type="dxa"/>
            <w:gridSpan w:val="2"/>
          </w:tcPr>
          <w:p w:rsidR="00A07D59" w:rsidRPr="00A07D59" w:rsidRDefault="00A07D59" w:rsidP="00A07D59">
            <w:pPr>
              <w:jc w:val="center"/>
              <w:rPr>
                <w:rFonts w:ascii="Helvetica" w:hAnsi="Helvetica"/>
                <w:b/>
              </w:rPr>
            </w:pPr>
            <w:r w:rsidRPr="00A07D59">
              <w:rPr>
                <w:rFonts w:ascii="Helvetica" w:hAnsi="Helvetica"/>
                <w:b/>
              </w:rPr>
              <w:t>Overarching Concept/Essential Question</w:t>
            </w:r>
          </w:p>
        </w:tc>
      </w:tr>
      <w:tr w:rsidR="00A07D59" w:rsidRPr="00A07D59">
        <w:trPr>
          <w:trHeight w:val="3041"/>
        </w:trPr>
        <w:tc>
          <w:tcPr>
            <w:tcW w:w="6948" w:type="dxa"/>
            <w:gridSpan w:val="2"/>
          </w:tcPr>
          <w:p w:rsidR="00A07D59" w:rsidRPr="00A07D59" w:rsidRDefault="00A07D59" w:rsidP="00A07D59">
            <w:pPr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Reflect on all the responses documented during the brainstorming process, and identify key ideas that stand out to you and the group. </w:t>
            </w:r>
          </w:p>
        </w:tc>
        <w:tc>
          <w:tcPr>
            <w:tcW w:w="6228" w:type="dxa"/>
            <w:gridSpan w:val="2"/>
          </w:tcPr>
          <w:p w:rsidR="00A07D59" w:rsidRPr="00A07D59" w:rsidRDefault="00A07D59" w:rsidP="00A07D59">
            <w:pPr>
              <w:tabs>
                <w:tab w:val="left" w:pos="1232"/>
              </w:tabs>
              <w:rPr>
                <w:rFonts w:ascii="Helvetica" w:hAnsi="Helvetica"/>
                <w:sz w:val="20"/>
              </w:rPr>
            </w:pPr>
            <w:r w:rsidRPr="00A07D59">
              <w:rPr>
                <w:rFonts w:ascii="Helvetica" w:hAnsi="Helvetica"/>
                <w:sz w:val="20"/>
              </w:rPr>
              <w:t xml:space="preserve">The final overarching concept and EQ (big question) shaped from your key ideas. </w:t>
            </w:r>
          </w:p>
        </w:tc>
      </w:tr>
    </w:tbl>
    <w:p w:rsidR="00A07D59" w:rsidRPr="00A07D59" w:rsidRDefault="00A07D59" w:rsidP="00A07D59">
      <w:pPr>
        <w:rPr>
          <w:rFonts w:ascii="Helvetica" w:hAnsi="Helvetica"/>
        </w:rPr>
      </w:pPr>
    </w:p>
    <w:sectPr w:rsidR="00A07D59" w:rsidRPr="00A07D59" w:rsidSect="00A07D59">
      <w:headerReference w:type="default" r:id="rId5"/>
      <w:foot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59" w:rsidRPr="00A07D59" w:rsidRDefault="00A07D59" w:rsidP="00A07D59">
    <w:pPr>
      <w:pStyle w:val="Footer"/>
      <w:jc w:val="right"/>
      <w:rPr>
        <w:rFonts w:ascii="Helvetica" w:hAnsi="Helvetica"/>
      </w:rPr>
    </w:pPr>
    <w:r w:rsidRPr="00A07D59">
      <w:rPr>
        <w:rFonts w:ascii="Helvetica" w:hAnsi="Helvetica"/>
      </w:rPr>
      <w:t>4.17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59" w:rsidRPr="00A07D59" w:rsidRDefault="00A07D59" w:rsidP="00A07D59">
    <w:pPr>
      <w:pStyle w:val="Header"/>
      <w:jc w:val="center"/>
      <w:rPr>
        <w:rFonts w:ascii="Helvetica" w:hAnsi="Helvetica"/>
        <w:b/>
        <w:sz w:val="32"/>
      </w:rPr>
    </w:pPr>
    <w:r w:rsidRPr="00A07D59">
      <w:rPr>
        <w:rFonts w:ascii="Helvetica" w:hAnsi="Helvetica"/>
        <w:b/>
        <w:sz w:val="32"/>
      </w:rPr>
      <w:t>Integrated Unit Development: Brainstorming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7D59"/>
    <w:rsid w:val="00A07D59"/>
    <w:rsid w:val="00E3103C"/>
    <w:rsid w:val="00E43092"/>
    <w:rsid w:val="00E7077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39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D59"/>
  </w:style>
  <w:style w:type="paragraph" w:styleId="Footer">
    <w:name w:val="footer"/>
    <w:basedOn w:val="Normal"/>
    <w:link w:val="FooterChar"/>
    <w:uiPriority w:val="99"/>
    <w:semiHidden/>
    <w:unhideWhenUsed/>
    <w:rsid w:val="00A07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D59"/>
  </w:style>
  <w:style w:type="table" w:styleId="TableGrid">
    <w:name w:val="Table Grid"/>
    <w:basedOn w:val="TableNormal"/>
    <w:rsid w:val="00A07D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Company>THEA Foundation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cp:lastModifiedBy>Annette Butler</cp:lastModifiedBy>
  <cp:revision>2</cp:revision>
  <dcterms:created xsi:type="dcterms:W3CDTF">2014-10-27T20:51:00Z</dcterms:created>
  <dcterms:modified xsi:type="dcterms:W3CDTF">2014-10-27T20:51:00Z</dcterms:modified>
</cp:coreProperties>
</file>